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4C" w:rsidRPr="00C9244C" w:rsidRDefault="00E34311" w:rsidP="00CC3DAF">
      <w:pPr>
        <w:pStyle w:val="Titre3"/>
        <w:rPr>
          <w:rStyle w:val="lev"/>
          <w:color w:val="auto"/>
          <w:sz w:val="56"/>
          <w:szCs w:val="56"/>
          <w:lang w:val="fr-BE"/>
        </w:rPr>
      </w:pPr>
      <w:r w:rsidRPr="00CC3DAF">
        <w:rPr>
          <w:noProof/>
          <w:lang w:val="fr-LU" w:eastAsia="fr-LU" w:bidi="ar-SA"/>
        </w:rPr>
        <w:drawing>
          <wp:inline distT="0" distB="0" distL="0" distR="0">
            <wp:extent cx="1287742" cy="741947"/>
            <wp:effectExtent l="19050" t="0" r="7658" b="0"/>
            <wp:docPr id="6" name="Picture 1" descr="Logo cyc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yc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28" cy="7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D0A">
        <w:rPr>
          <w:rStyle w:val="lev"/>
          <w:sz w:val="40"/>
          <w:szCs w:val="40"/>
          <w:lang w:val="fr-BE"/>
        </w:rPr>
        <w:tab/>
      </w:r>
      <w:r w:rsidR="00C9244C" w:rsidRPr="00C9244C">
        <w:rPr>
          <w:rStyle w:val="lev"/>
          <w:color w:val="FF0000"/>
          <w:sz w:val="56"/>
          <w:szCs w:val="56"/>
          <w:lang w:val="fr-BE"/>
        </w:rPr>
        <w:t>La Gaumaise 16 mai 2021</w:t>
      </w:r>
    </w:p>
    <w:p w:rsidR="000C744D" w:rsidRPr="004A7D0A" w:rsidRDefault="004A7D0A" w:rsidP="00CC3DAF">
      <w:pPr>
        <w:pStyle w:val="Titre3"/>
        <w:rPr>
          <w:rStyle w:val="lev"/>
          <w:color w:val="auto"/>
          <w:sz w:val="40"/>
          <w:szCs w:val="40"/>
          <w:lang w:val="fr-BE"/>
        </w:rPr>
      </w:pPr>
      <w:r w:rsidRPr="00C9244C">
        <w:rPr>
          <w:rStyle w:val="lev"/>
          <w:color w:val="auto"/>
          <w:sz w:val="44"/>
          <w:szCs w:val="40"/>
          <w:lang w:val="fr-BE"/>
        </w:rPr>
        <w:tab/>
      </w:r>
      <w:r w:rsidRPr="00C9244C">
        <w:rPr>
          <w:rStyle w:val="lev"/>
          <w:color w:val="auto"/>
          <w:sz w:val="44"/>
          <w:szCs w:val="40"/>
          <w:lang w:val="fr-BE"/>
        </w:rPr>
        <w:tab/>
      </w:r>
      <w:r w:rsidR="00C9244C">
        <w:rPr>
          <w:rStyle w:val="lev"/>
          <w:color w:val="auto"/>
          <w:sz w:val="44"/>
          <w:szCs w:val="40"/>
          <w:lang w:val="fr-BE"/>
        </w:rPr>
        <w:tab/>
      </w:r>
      <w:r w:rsidRPr="00C9244C">
        <w:rPr>
          <w:rStyle w:val="lev"/>
          <w:color w:val="auto"/>
          <w:sz w:val="44"/>
          <w:szCs w:val="40"/>
          <w:lang w:val="fr-BE"/>
        </w:rPr>
        <w:t>SAINT-MARIE</w:t>
      </w:r>
      <w:r w:rsidRPr="004A7D0A">
        <w:rPr>
          <w:rStyle w:val="lev"/>
          <w:color w:val="auto"/>
          <w:sz w:val="40"/>
          <w:szCs w:val="40"/>
          <w:lang w:val="fr-BE"/>
        </w:rPr>
        <w:t>-SUR</w:t>
      </w:r>
      <w:r w:rsidR="00E33AF7">
        <w:rPr>
          <w:rStyle w:val="lev"/>
          <w:color w:val="auto"/>
          <w:sz w:val="40"/>
          <w:szCs w:val="40"/>
          <w:lang w:val="fr-BE"/>
        </w:rPr>
        <w:t>-</w:t>
      </w:r>
      <w:r w:rsidRPr="004A7D0A">
        <w:rPr>
          <w:rStyle w:val="lev"/>
          <w:color w:val="auto"/>
          <w:sz w:val="40"/>
          <w:szCs w:val="40"/>
          <w:lang w:val="fr-BE"/>
        </w:rPr>
        <w:t>SEMOIS</w:t>
      </w:r>
      <w:r w:rsidR="00CC3DAF" w:rsidRPr="004A7D0A">
        <w:rPr>
          <w:color w:val="auto"/>
          <w:lang w:val="fr-BE"/>
        </w:rPr>
        <w:tab/>
      </w:r>
      <w:r w:rsidR="00CC3DAF" w:rsidRPr="004A7D0A">
        <w:rPr>
          <w:color w:val="auto"/>
          <w:lang w:val="fr-BE"/>
        </w:rPr>
        <w:tab/>
      </w:r>
      <w:r w:rsidR="00CC3DAF" w:rsidRPr="004A7D0A">
        <w:rPr>
          <w:color w:val="auto"/>
          <w:lang w:val="fr-BE"/>
        </w:rPr>
        <w:tab/>
      </w:r>
      <w:r w:rsidR="00CC3DAF" w:rsidRPr="004A7D0A">
        <w:rPr>
          <w:color w:val="auto"/>
          <w:lang w:val="fr-BE"/>
        </w:rPr>
        <w:tab/>
      </w:r>
      <w:r w:rsidR="00CC3DAF" w:rsidRPr="004A7D0A">
        <w:rPr>
          <w:color w:val="auto"/>
          <w:lang w:val="fr-BE"/>
        </w:rPr>
        <w:tab/>
      </w:r>
      <w:r w:rsidR="00CC3DAF" w:rsidRPr="004A7D0A">
        <w:rPr>
          <w:color w:val="auto"/>
          <w:lang w:val="fr-BE"/>
        </w:rPr>
        <w:tab/>
      </w:r>
      <w:r w:rsidRPr="004A7D0A">
        <w:rPr>
          <w:color w:val="auto"/>
          <w:lang w:val="fr-BE"/>
        </w:rPr>
        <w:tab/>
        <w:t xml:space="preserve">    </w:t>
      </w:r>
      <w:r w:rsidR="000C744D" w:rsidRPr="004A7D0A">
        <w:rPr>
          <w:rStyle w:val="lev"/>
          <w:color w:val="auto"/>
          <w:sz w:val="40"/>
          <w:szCs w:val="40"/>
          <w:lang w:val="fr-BE"/>
        </w:rPr>
        <w:t>7H</w:t>
      </w:r>
      <w:r w:rsidR="00C9244C">
        <w:rPr>
          <w:rStyle w:val="lev"/>
          <w:color w:val="auto"/>
          <w:sz w:val="40"/>
          <w:szCs w:val="40"/>
          <w:lang w:val="fr-BE"/>
        </w:rPr>
        <w:t>30</w:t>
      </w:r>
      <w:r w:rsidR="000C744D" w:rsidRPr="004A7D0A">
        <w:rPr>
          <w:rStyle w:val="lev"/>
          <w:color w:val="auto"/>
          <w:sz w:val="40"/>
          <w:szCs w:val="40"/>
          <w:lang w:val="fr-BE"/>
        </w:rPr>
        <w:t xml:space="preserve"> - 10H00</w:t>
      </w:r>
    </w:p>
    <w:p w:rsidR="000C744D" w:rsidRPr="004A7D0A" w:rsidRDefault="00D02D0D" w:rsidP="00CC3DAF">
      <w:pPr>
        <w:pStyle w:val="Titre3"/>
        <w:rPr>
          <w:rStyle w:val="lev"/>
          <w:color w:val="auto"/>
          <w:sz w:val="40"/>
          <w:szCs w:val="40"/>
          <w:lang w:val="fr-BE"/>
        </w:rPr>
      </w:pPr>
      <w:r w:rsidRPr="004A7D0A">
        <w:rPr>
          <w:rStyle w:val="lev"/>
          <w:color w:val="auto"/>
          <w:sz w:val="40"/>
          <w:szCs w:val="40"/>
          <w:lang w:val="fr-BE"/>
        </w:rPr>
        <w:tab/>
      </w:r>
      <w:r w:rsidRPr="004A7D0A">
        <w:rPr>
          <w:rStyle w:val="lev"/>
          <w:color w:val="auto"/>
          <w:sz w:val="40"/>
          <w:szCs w:val="40"/>
          <w:lang w:val="fr-BE"/>
        </w:rPr>
        <w:tab/>
      </w:r>
      <w:r w:rsidRPr="004A7D0A">
        <w:rPr>
          <w:rStyle w:val="lev"/>
          <w:color w:val="auto"/>
          <w:sz w:val="40"/>
          <w:szCs w:val="40"/>
          <w:lang w:val="fr-BE"/>
        </w:rPr>
        <w:tab/>
      </w:r>
      <w:r w:rsidR="00E33AF7">
        <w:rPr>
          <w:rStyle w:val="lev"/>
          <w:color w:val="auto"/>
          <w:sz w:val="40"/>
          <w:szCs w:val="40"/>
          <w:lang w:val="fr-BE"/>
        </w:rPr>
        <w:t xml:space="preserve">      39</w:t>
      </w:r>
      <w:r w:rsidRPr="004A7D0A">
        <w:rPr>
          <w:rStyle w:val="lev"/>
          <w:color w:val="auto"/>
          <w:sz w:val="40"/>
          <w:szCs w:val="40"/>
          <w:lang w:val="fr-BE"/>
        </w:rPr>
        <w:t>-</w:t>
      </w:r>
      <w:r w:rsidR="00E33AF7">
        <w:rPr>
          <w:rStyle w:val="lev"/>
          <w:color w:val="auto"/>
          <w:sz w:val="40"/>
          <w:szCs w:val="40"/>
          <w:lang w:val="fr-BE"/>
        </w:rPr>
        <w:t>51-73-</w:t>
      </w:r>
      <w:r w:rsidR="00C9244C">
        <w:rPr>
          <w:rStyle w:val="lev"/>
          <w:color w:val="auto"/>
          <w:sz w:val="40"/>
          <w:szCs w:val="40"/>
          <w:lang w:val="fr-BE"/>
        </w:rPr>
        <w:t xml:space="preserve">97 </w:t>
      </w:r>
      <w:r w:rsidRPr="004A7D0A">
        <w:rPr>
          <w:rStyle w:val="lev"/>
          <w:color w:val="auto"/>
          <w:sz w:val="40"/>
          <w:szCs w:val="40"/>
          <w:lang w:val="fr-BE"/>
        </w:rPr>
        <w:t xml:space="preserve">KM </w:t>
      </w:r>
    </w:p>
    <w:p w:rsidR="000C744D" w:rsidRPr="004A7D0A" w:rsidRDefault="000C744D">
      <w:pPr>
        <w:rPr>
          <w:lang w:val="fr-BE"/>
        </w:rPr>
      </w:pPr>
      <w:r>
        <w:rPr>
          <w:noProof/>
          <w:lang w:val="fr-LU" w:eastAsia="fr-LU" w:bidi="ar-SA"/>
        </w:rPr>
        <w:drawing>
          <wp:inline distT="0" distB="0" distL="0" distR="0">
            <wp:extent cx="5760720" cy="3826396"/>
            <wp:effectExtent l="19050" t="0" r="0" b="0"/>
            <wp:docPr id="1" name="Image 1" descr="https://tintignyechos.files.wordpress.com/2013/10/imgp7598-2.jp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ntignyechos.files.wordpress.com/2013/10/imgp7598-2.jpg?w=1000&amp;h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4C" w:rsidRDefault="00C9244C" w:rsidP="00C9244C">
      <w:pPr>
        <w:jc w:val="center"/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>PORT DU MASQUE OBLIGATOIRE</w:t>
      </w:r>
    </w:p>
    <w:p w:rsidR="00D02D0D" w:rsidRPr="00C9244C" w:rsidRDefault="00C9244C" w:rsidP="00C9244C">
      <w:pPr>
        <w:jc w:val="center"/>
        <w:rPr>
          <w:b/>
          <w:noProof/>
          <w:sz w:val="40"/>
          <w:szCs w:val="40"/>
          <w:lang w:val="fr-LU"/>
        </w:rPr>
      </w:pPr>
      <w:r w:rsidRPr="00C9244C">
        <w:rPr>
          <w:b/>
          <w:noProof/>
          <w:sz w:val="40"/>
          <w:szCs w:val="40"/>
          <w:lang w:val="fr-LU"/>
        </w:rPr>
        <w:t xml:space="preserve">INSCRIPTIONS EN EXTERIEUR </w:t>
      </w:r>
      <w:r w:rsidR="00A4280B" w:rsidRPr="00C9244C">
        <w:rPr>
          <w:b/>
          <w:noProof/>
          <w:sz w:val="40"/>
          <w:szCs w:val="40"/>
        </w:rPr>
      </w:r>
      <w:r w:rsidRPr="00C9244C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6.4pt;height:6.3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>
              <w:txbxContent>
                <w:p w:rsidR="00E33AF7" w:rsidRPr="00C9244C" w:rsidRDefault="00E33AF7" w:rsidP="00C9244C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9244C" w:rsidRPr="00C9244C" w:rsidRDefault="00C9244C" w:rsidP="00C9244C">
      <w:pPr>
        <w:jc w:val="center"/>
        <w:rPr>
          <w:b/>
          <w:sz w:val="40"/>
          <w:szCs w:val="40"/>
          <w:lang w:val="fr-BE"/>
        </w:rPr>
      </w:pPr>
      <w:r w:rsidRPr="00C9244C">
        <w:rPr>
          <w:b/>
          <w:noProof/>
          <w:sz w:val="40"/>
          <w:szCs w:val="40"/>
          <w:lang w:val="fr-LU"/>
        </w:rPr>
        <w:t>PAS DE RAVITO – PAS DE BAR</w:t>
      </w:r>
    </w:p>
    <w:p w:rsidR="00D02D0D" w:rsidRPr="004A7D0A" w:rsidRDefault="00D02D0D" w:rsidP="00C9244C">
      <w:pPr>
        <w:jc w:val="center"/>
        <w:rPr>
          <w:b/>
          <w:sz w:val="40"/>
          <w:szCs w:val="40"/>
          <w:lang w:val="fr-BE"/>
        </w:rPr>
      </w:pPr>
      <w:r w:rsidRPr="004A7D0A">
        <w:rPr>
          <w:b/>
          <w:sz w:val="40"/>
          <w:szCs w:val="40"/>
          <w:lang w:val="fr-BE"/>
        </w:rPr>
        <w:t>RENSEIGNEMENT : 0471 01 97 53</w:t>
      </w:r>
      <w:bookmarkStart w:id="0" w:name="_GoBack"/>
      <w:bookmarkEnd w:id="0"/>
    </w:p>
    <w:p w:rsidR="00D02D0D" w:rsidRPr="00E33AF7" w:rsidRDefault="00CC3DAF" w:rsidP="00C9244C">
      <w:pPr>
        <w:jc w:val="center"/>
        <w:rPr>
          <w:b/>
          <w:sz w:val="40"/>
          <w:szCs w:val="40"/>
          <w:lang w:val="fr-BE"/>
        </w:rPr>
      </w:pPr>
      <w:r w:rsidRPr="004A7D0A">
        <w:rPr>
          <w:b/>
          <w:sz w:val="40"/>
          <w:szCs w:val="40"/>
          <w:lang w:val="fr-BE"/>
        </w:rPr>
        <w:t>DEPART ANCIEN LAVO</w:t>
      </w:r>
      <w:r w:rsidRPr="00E33AF7">
        <w:rPr>
          <w:b/>
          <w:sz w:val="40"/>
          <w:szCs w:val="40"/>
          <w:lang w:val="fr-BE"/>
        </w:rPr>
        <w:t>IR RUE DU MAGENOT 1</w:t>
      </w:r>
    </w:p>
    <w:p w:rsidR="00CC3DAF" w:rsidRPr="00E33AF7" w:rsidRDefault="00CC3DAF" w:rsidP="00C9244C">
      <w:pPr>
        <w:jc w:val="center"/>
        <w:rPr>
          <w:b/>
          <w:sz w:val="40"/>
          <w:szCs w:val="40"/>
          <w:lang w:val="fr-BE"/>
        </w:rPr>
      </w:pPr>
      <w:r w:rsidRPr="00CC3DAF">
        <w:rPr>
          <w:b/>
          <w:sz w:val="40"/>
          <w:szCs w:val="40"/>
          <w:lang w:val="fr-BE"/>
        </w:rPr>
        <w:t>ORGANISATION LES CYCLOS DE LA GAUME</w:t>
      </w:r>
    </w:p>
    <w:sectPr w:rsidR="00CC3DAF" w:rsidRPr="00E33AF7" w:rsidSect="000B0601">
      <w:pgSz w:w="11906" w:h="16838"/>
      <w:pgMar w:top="709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744D"/>
    <w:rsid w:val="000B0601"/>
    <w:rsid w:val="000C744D"/>
    <w:rsid w:val="004A7D0A"/>
    <w:rsid w:val="007918EA"/>
    <w:rsid w:val="00A4280B"/>
    <w:rsid w:val="00B10BEC"/>
    <w:rsid w:val="00B96FC8"/>
    <w:rsid w:val="00C9244C"/>
    <w:rsid w:val="00CC3DAF"/>
    <w:rsid w:val="00D02D0D"/>
    <w:rsid w:val="00E24B55"/>
    <w:rsid w:val="00E33AF7"/>
    <w:rsid w:val="00E34311"/>
    <w:rsid w:val="00FD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A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C3D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3D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DA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DA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DA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3DA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3DA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3D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3D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4D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CC3DAF"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C3D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CC3DA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C3DA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C3DA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3DA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3DA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3DA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3DA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C3DA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3DA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C3D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3DA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3D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3DA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C3DAF"/>
    <w:rPr>
      <w:b/>
      <w:bCs/>
    </w:rPr>
  </w:style>
  <w:style w:type="character" w:styleId="Accentuation">
    <w:name w:val="Emphasis"/>
    <w:uiPriority w:val="20"/>
    <w:qFormat/>
    <w:rsid w:val="00CC3DAF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3DA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C3DA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3DA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3DA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3DA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3DA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C3DA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C3DA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C3DA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C3DA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C3DA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3D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S</dc:creator>
  <cp:lastModifiedBy>VINCENT</cp:lastModifiedBy>
  <cp:revision>7</cp:revision>
  <cp:lastPrinted>2021-05-07T17:24:00Z</cp:lastPrinted>
  <dcterms:created xsi:type="dcterms:W3CDTF">2019-05-06T18:58:00Z</dcterms:created>
  <dcterms:modified xsi:type="dcterms:W3CDTF">2021-05-07T17:25:00Z</dcterms:modified>
</cp:coreProperties>
</file>